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РОССИЙСКАЯ ФЕДРАЦИЯ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4483" w:rsidRPr="00734483">
        <w:rPr>
          <w:rFonts w:ascii="Times New Roman" w:hAnsi="Times New Roman" w:cs="Times New Roman"/>
          <w:sz w:val="28"/>
          <w:szCs w:val="28"/>
        </w:rPr>
        <w:t>ШУЛЬГИН-ЛОГСКОГО</w:t>
      </w:r>
      <w:r w:rsidRPr="0073448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B0F" w:rsidRPr="00734483" w:rsidRDefault="00B34D6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303EE" w:rsidRDefault="008303EE" w:rsidP="008303E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07.04.2023 год                                                                                                    № 30</w:t>
      </w:r>
    </w:p>
    <w:p w:rsidR="008303EE" w:rsidRPr="00B33124" w:rsidRDefault="008303EE" w:rsidP="00830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Шульгин Лог</w:t>
      </w:r>
    </w:p>
    <w:p w:rsidR="00BA7B0F" w:rsidRPr="00B33124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3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0F" w:rsidRPr="008303EE" w:rsidRDefault="002E1782" w:rsidP="00102193">
      <w:pPr>
        <w:shd w:val="clear" w:color="auto" w:fill="FFFFFF"/>
        <w:spacing w:after="0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8303EE">
        <w:rPr>
          <w:rFonts w:ascii="Times New Roman" w:eastAsia="Times New Roman" w:hAnsi="Times New Roman" w:cs="Times New Roman"/>
          <w:color w:val="110C00"/>
          <w:sz w:val="24"/>
          <w:szCs w:val="24"/>
        </w:rPr>
        <w:t>«</w:t>
      </w:r>
      <w:r w:rsidR="00B34D6F" w:rsidRPr="008303EE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Шульгин-Логского сельсовета Советского района Алтайского края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</w:r>
      <w:r w:rsidRPr="008303EE">
        <w:rPr>
          <w:rFonts w:ascii="Times New Roman" w:eastAsia="Times New Roman" w:hAnsi="Times New Roman" w:cs="Times New Roman"/>
          <w:color w:val="110C00"/>
          <w:sz w:val="24"/>
          <w:szCs w:val="24"/>
        </w:rPr>
        <w:t>»</w:t>
      </w:r>
    </w:p>
    <w:p w:rsidR="00BA7B0F" w:rsidRPr="00330D50" w:rsidRDefault="00BA7B0F" w:rsidP="00BA7B0F">
      <w:pPr>
        <w:pStyle w:val="ConsPlusNormal"/>
        <w:jc w:val="both"/>
        <w:rPr>
          <w:sz w:val="28"/>
          <w:szCs w:val="28"/>
        </w:rPr>
      </w:pPr>
    </w:p>
    <w:p w:rsidR="00B34D6F" w:rsidRPr="00B34D6F" w:rsidRDefault="00330D50" w:rsidP="00B34D6F">
      <w:pPr>
        <w:pStyle w:val="a9"/>
        <w:ind w:firstLine="708"/>
        <w:jc w:val="both"/>
        <w:rPr>
          <w:rFonts w:cs="Times New Roman"/>
          <w:b w:val="0"/>
          <w:sz w:val="28"/>
          <w:szCs w:val="28"/>
        </w:rPr>
      </w:pPr>
      <w:r w:rsidRPr="00B34D6F">
        <w:rPr>
          <w:rFonts w:cs="Times New Roman"/>
          <w:sz w:val="28"/>
          <w:szCs w:val="28"/>
        </w:rPr>
        <w:t xml:space="preserve">   </w:t>
      </w:r>
      <w:r w:rsidR="00B34D6F" w:rsidRPr="00B34D6F">
        <w:rPr>
          <w:rFonts w:cs="Times New Roman"/>
          <w:b w:val="0"/>
          <w:color w:val="000000"/>
          <w:sz w:val="28"/>
          <w:szCs w:val="28"/>
        </w:rPr>
        <w:t xml:space="preserve">  В соответствии с частью 6 статьи 8 Федерального закона от 25.12.2008 г. № 273- ФЗ "О противодействии коррупции", Указом Президента РФ от 08.07.2013 г. № 613 «Вопросы противодействия коррупции", </w:t>
      </w:r>
      <w:r w:rsidR="00B34D6F" w:rsidRPr="00B34D6F">
        <w:rPr>
          <w:rFonts w:cs="Times New Roman"/>
          <w:b w:val="0"/>
          <w:sz w:val="28"/>
          <w:szCs w:val="28"/>
        </w:rPr>
        <w:t xml:space="preserve">Администрация </w:t>
      </w:r>
      <w:r w:rsidR="00B34D6F">
        <w:rPr>
          <w:rFonts w:cs="Times New Roman"/>
          <w:b w:val="0"/>
          <w:sz w:val="28"/>
          <w:szCs w:val="28"/>
        </w:rPr>
        <w:t>Шульгин-Логского сельсовета Советского района Алтайского края</w:t>
      </w:r>
      <w:r w:rsidR="00B34D6F" w:rsidRPr="00B34D6F">
        <w:rPr>
          <w:rFonts w:cs="Times New Roman"/>
          <w:b w:val="0"/>
          <w:sz w:val="28"/>
          <w:szCs w:val="28"/>
        </w:rPr>
        <w:t xml:space="preserve"> ПОСТАНОВЛЯЕТ:</w:t>
      </w:r>
    </w:p>
    <w:p w:rsidR="00B34D6F" w:rsidRPr="008303EE" w:rsidRDefault="00B34D6F" w:rsidP="008303EE">
      <w:pPr>
        <w:pStyle w:val="a9"/>
        <w:tabs>
          <w:tab w:val="left" w:pos="851"/>
        </w:tabs>
        <w:ind w:firstLine="284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8303EE" w:rsidRPr="008303EE" w:rsidRDefault="00B34D6F" w:rsidP="008303EE">
      <w:pPr>
        <w:pStyle w:val="a9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cs="Times New Roman"/>
          <w:b w:val="0"/>
          <w:sz w:val="28"/>
          <w:szCs w:val="28"/>
        </w:rPr>
      </w:pPr>
      <w:r w:rsidRPr="008303EE">
        <w:rPr>
          <w:rFonts w:cs="Times New Roman"/>
          <w:b w:val="0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Шульгин-Логского сельсовета Советского района Алтайского края и членов их семей на официальном сайте администрации и предоставления этих сведений общероссийским средствам массовой информации для опубликования согласно приложению 1 к настоящему постановлению.</w:t>
      </w:r>
    </w:p>
    <w:p w:rsidR="008303EE" w:rsidRPr="008303EE" w:rsidRDefault="00B34D6F" w:rsidP="008303EE">
      <w:pPr>
        <w:pStyle w:val="a9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cs="Times New Roman"/>
          <w:b w:val="0"/>
          <w:sz w:val="28"/>
          <w:szCs w:val="28"/>
        </w:rPr>
      </w:pPr>
      <w:r w:rsidRPr="008303EE">
        <w:rPr>
          <w:rFonts w:cs="Times New Roman"/>
          <w:b w:val="0"/>
          <w:sz w:val="28"/>
          <w:szCs w:val="28"/>
        </w:rPr>
        <w:t>Утвердить форму размещения сведений о доходах, расходах, об имуществе и обязательствах имущественного характера муниципальных служащих администрации Шульгин-Логского сельсовета Советского района Алтайского края и членов их семей на официальном сайте администрации и предоставления этих сведений общероссийским средствам массовой информации для опубликования согласно приложению 2 к настоящему постановлению.</w:t>
      </w:r>
    </w:p>
    <w:p w:rsidR="008303EE" w:rsidRPr="008303EE" w:rsidRDefault="00B34D6F" w:rsidP="008303EE">
      <w:pPr>
        <w:pStyle w:val="a9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cs="Times New Roman"/>
          <w:b w:val="0"/>
          <w:sz w:val="28"/>
          <w:szCs w:val="28"/>
        </w:rPr>
      </w:pPr>
      <w:r w:rsidRPr="008303EE">
        <w:rPr>
          <w:rFonts w:cs="Times New Roman"/>
          <w:b w:val="0"/>
          <w:sz w:val="28"/>
          <w:szCs w:val="28"/>
        </w:rPr>
        <w:t>Опубликовать настоящее Постановление и разместить на официальном сайте администра</w:t>
      </w:r>
      <w:r w:rsidR="008303EE" w:rsidRPr="008303EE">
        <w:rPr>
          <w:rFonts w:cs="Times New Roman"/>
          <w:b w:val="0"/>
          <w:sz w:val="28"/>
          <w:szCs w:val="28"/>
        </w:rPr>
        <w:t xml:space="preserve">ции: </w:t>
      </w:r>
      <w:hyperlink r:id="rId7" w:history="1">
        <w:r w:rsidR="008303EE" w:rsidRPr="008303EE">
          <w:rPr>
            <w:rStyle w:val="a6"/>
            <w:rFonts w:cs="Times New Roman"/>
            <w:b w:val="0"/>
            <w:sz w:val="28"/>
            <w:szCs w:val="28"/>
          </w:rPr>
          <w:t>http://adm-shulginlog.ru/</w:t>
        </w:r>
      </w:hyperlink>
      <w:r w:rsidR="008303EE" w:rsidRPr="008303EE">
        <w:rPr>
          <w:rFonts w:cs="Times New Roman"/>
          <w:b w:val="0"/>
          <w:sz w:val="28"/>
          <w:szCs w:val="28"/>
        </w:rPr>
        <w:t>.</w:t>
      </w:r>
    </w:p>
    <w:p w:rsidR="008303EE" w:rsidRPr="008303EE" w:rsidRDefault="00B34D6F" w:rsidP="008303EE">
      <w:pPr>
        <w:pStyle w:val="a9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cs="Times New Roman"/>
          <w:b w:val="0"/>
          <w:sz w:val="28"/>
          <w:szCs w:val="28"/>
        </w:rPr>
      </w:pPr>
      <w:r w:rsidRPr="008303EE">
        <w:rPr>
          <w:rFonts w:cs="Times New Roman"/>
          <w:b w:val="0"/>
          <w:sz w:val="28"/>
          <w:szCs w:val="28"/>
        </w:rPr>
        <w:t>Постановление вступает в силу после его официального опубликования.</w:t>
      </w:r>
    </w:p>
    <w:p w:rsidR="00B34D6F" w:rsidRPr="008303EE" w:rsidRDefault="00B34D6F" w:rsidP="008303EE">
      <w:pPr>
        <w:pStyle w:val="a9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cs="Times New Roman"/>
          <w:b w:val="0"/>
          <w:sz w:val="28"/>
          <w:szCs w:val="28"/>
        </w:rPr>
      </w:pPr>
      <w:r w:rsidRPr="008303EE">
        <w:rPr>
          <w:rFonts w:cs="Times New Roman"/>
          <w:b w:val="0"/>
          <w:sz w:val="28"/>
          <w:szCs w:val="28"/>
        </w:rPr>
        <w:t>Контроль за исполнением Постановления оставляю за собой.</w:t>
      </w:r>
    </w:p>
    <w:p w:rsidR="00330D50" w:rsidRPr="00330D50" w:rsidRDefault="00330D50" w:rsidP="00B34D6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1C9" w:rsidRPr="008303EE" w:rsidRDefault="0039003E" w:rsidP="008303E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8303EE">
        <w:rPr>
          <w:rFonts w:ascii="Times New Roman" w:eastAsia="Times New Roman" w:hAnsi="Times New Roman" w:cs="Times New Roman"/>
          <w:sz w:val="28"/>
          <w:szCs w:val="28"/>
        </w:rPr>
        <w:t xml:space="preserve">                     П.В. Кащеев</w:t>
      </w:r>
    </w:p>
    <w:tbl>
      <w:tblPr>
        <w:tblW w:w="0" w:type="auto"/>
        <w:tblLook w:val="04A0"/>
      </w:tblPr>
      <w:tblGrid>
        <w:gridCol w:w="5637"/>
        <w:gridCol w:w="3652"/>
      </w:tblGrid>
      <w:tr w:rsidR="00D82259" w:rsidRPr="00D82259" w:rsidTr="008303EE">
        <w:tc>
          <w:tcPr>
            <w:tcW w:w="5637" w:type="dxa"/>
          </w:tcPr>
          <w:p w:rsidR="00D82259" w:rsidRPr="00D82259" w:rsidRDefault="00D82259" w:rsidP="00D8225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259" w:rsidRPr="00D82259" w:rsidRDefault="00D82259" w:rsidP="00D8225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259" w:rsidRPr="00D82259" w:rsidRDefault="00D82259" w:rsidP="00D8225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259" w:rsidRPr="00D82259" w:rsidRDefault="00D82259" w:rsidP="00D8225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D82259" w:rsidRPr="00D82259" w:rsidRDefault="00D82259" w:rsidP="008303E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259" w:rsidRPr="008303EE" w:rsidRDefault="00D82259" w:rsidP="00D822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82259" w:rsidRPr="008303EE" w:rsidRDefault="00D82259" w:rsidP="00D822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D82259" w:rsidRPr="008303EE" w:rsidRDefault="0089651E" w:rsidP="00830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E">
              <w:rPr>
                <w:rFonts w:ascii="Times New Roman" w:hAnsi="Times New Roman" w:cs="Times New Roman"/>
                <w:sz w:val="24"/>
                <w:szCs w:val="24"/>
              </w:rPr>
              <w:t>Шульгин-Логского сельсовета Советского района Алтайского края</w:t>
            </w:r>
            <w:r w:rsidR="0083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3EE" w:rsidRPr="008303EE">
              <w:rPr>
                <w:rFonts w:ascii="Times New Roman" w:hAnsi="Times New Roman" w:cs="Times New Roman"/>
                <w:sz w:val="24"/>
                <w:szCs w:val="24"/>
              </w:rPr>
              <w:t>от 07.04.2023 г. № 30</w:t>
            </w:r>
          </w:p>
          <w:p w:rsidR="00D82259" w:rsidRPr="00D82259" w:rsidRDefault="00D82259" w:rsidP="00D822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259" w:rsidRPr="00D82259" w:rsidRDefault="00D82259" w:rsidP="008303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259" w:rsidRPr="00D82259" w:rsidRDefault="00D82259" w:rsidP="00D822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>ПОРЯДОК</w:t>
      </w:r>
    </w:p>
    <w:p w:rsidR="00D82259" w:rsidRPr="00D82259" w:rsidRDefault="00D82259" w:rsidP="00D822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</w:t>
      </w:r>
    </w:p>
    <w:p w:rsidR="00D82259" w:rsidRPr="00D82259" w:rsidRDefault="00D82259" w:rsidP="00D822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</w:p>
    <w:p w:rsidR="00D82259" w:rsidRPr="00D82259" w:rsidRDefault="00D82259" w:rsidP="00D822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89651E">
        <w:rPr>
          <w:rFonts w:ascii="Times New Roman" w:hAnsi="Times New Roman" w:cs="Times New Roman"/>
          <w:sz w:val="28"/>
          <w:szCs w:val="28"/>
        </w:rPr>
        <w:t>Шульгин-Логского сельсовета Советского района Алтайского края</w:t>
      </w:r>
    </w:p>
    <w:p w:rsidR="00D82259" w:rsidRPr="00D82259" w:rsidRDefault="00D82259" w:rsidP="00D822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администрации </w:t>
      </w:r>
    </w:p>
    <w:p w:rsidR="00D82259" w:rsidRPr="00D82259" w:rsidRDefault="00D82259" w:rsidP="00D822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средствам массовой информации </w:t>
      </w:r>
    </w:p>
    <w:p w:rsidR="00D82259" w:rsidRPr="00D82259" w:rsidRDefault="00D82259" w:rsidP="008303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</w:p>
    <w:p w:rsidR="00D82259" w:rsidRPr="00D82259" w:rsidRDefault="00D82259" w:rsidP="00D8225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1. Настоящий Порядок устанавливает правила размещения  сведений о доходах, расходах, об имуществе и обязательствах имущественного характера муниципальных служащих, их супругов и несовершеннолетних детей (далее — сведения ),  включённых в соответствующие перечни на официальном сайте администрации, и предоставления этих сведений средствам массовой информации для опубликования в связи с их запросами.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2. На официальном сайте администрации размещаются и средствам массовой информации предоставляются для опубликования следующие сведения: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2.1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2.2.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2.3. декларированный годовой доход муниципального служащего, его супруги (супруга) и несовершеннолетних детей.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 xml:space="preserve">3. В размещаемой на официальном сайте администрации и предоставляемых средствам массовой информации для опубликования </w:t>
      </w:r>
      <w:r w:rsidR="006F136B" w:rsidRPr="00D82259">
        <w:rPr>
          <w:rFonts w:ascii="Times New Roman" w:hAnsi="Times New Roman" w:cs="Times New Roman"/>
          <w:sz w:val="28"/>
          <w:szCs w:val="28"/>
        </w:rPr>
        <w:t>сведениях запрещается</w:t>
      </w:r>
      <w:r w:rsidRPr="00D82259">
        <w:rPr>
          <w:rFonts w:ascii="Times New Roman" w:hAnsi="Times New Roman" w:cs="Times New Roman"/>
          <w:b/>
          <w:bCs/>
          <w:sz w:val="28"/>
          <w:szCs w:val="28"/>
        </w:rPr>
        <w:t xml:space="preserve"> указывать: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 xml:space="preserve">3.1. иные сведения (кроме указанных в пункте 2 настоящего Порядка) о </w:t>
      </w:r>
      <w:r w:rsidRPr="00D82259">
        <w:rPr>
          <w:rFonts w:ascii="Times New Roman" w:hAnsi="Times New Roman" w:cs="Times New Roman"/>
          <w:sz w:val="28"/>
          <w:szCs w:val="28"/>
        </w:rPr>
        <w:lastRenderedPageBreak/>
        <w:t>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3.2. персональные данные супруги (супруга), детей и иных членов семьи муниципального служащего;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3.3.</w:t>
      </w:r>
      <w:r w:rsidR="0089651E">
        <w:rPr>
          <w:rFonts w:ascii="Times New Roman" w:hAnsi="Times New Roman" w:cs="Times New Roman"/>
          <w:sz w:val="28"/>
          <w:szCs w:val="28"/>
        </w:rPr>
        <w:t xml:space="preserve"> </w:t>
      </w:r>
      <w:r w:rsidRPr="00D82259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3.5. информацию, отнесенную к государственной тайне или являющуюся конфиденциальной.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 xml:space="preserve">4. На основании сведений, предоставленных муниципальными служащими </w:t>
      </w:r>
      <w:r w:rsidR="0089651E">
        <w:rPr>
          <w:rFonts w:ascii="Times New Roman" w:hAnsi="Times New Roman" w:cs="Times New Roman"/>
          <w:sz w:val="28"/>
          <w:szCs w:val="28"/>
        </w:rPr>
        <w:t>секретарь</w:t>
      </w:r>
      <w:r w:rsidRPr="00D822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651E">
        <w:rPr>
          <w:rFonts w:ascii="Times New Roman" w:hAnsi="Times New Roman" w:cs="Times New Roman"/>
          <w:sz w:val="28"/>
          <w:szCs w:val="28"/>
        </w:rPr>
        <w:t xml:space="preserve"> </w:t>
      </w:r>
      <w:r w:rsidRPr="00D82259">
        <w:rPr>
          <w:rFonts w:ascii="Times New Roman" w:hAnsi="Times New Roman" w:cs="Times New Roman"/>
          <w:sz w:val="28"/>
          <w:szCs w:val="28"/>
        </w:rPr>
        <w:t xml:space="preserve">формирует сводную таблицу сведений, указанных в пункте 2 настоящего Порядка, по форме согласно приложению 2 к настоящему Порядку (далее – сводная таблица) и направляет её </w:t>
      </w:r>
      <w:r w:rsidR="0089651E">
        <w:rPr>
          <w:rFonts w:ascii="Times New Roman" w:hAnsi="Times New Roman" w:cs="Times New Roman"/>
          <w:sz w:val="28"/>
          <w:szCs w:val="28"/>
        </w:rPr>
        <w:t>лицу</w:t>
      </w:r>
      <w:r w:rsidRPr="00D82259">
        <w:rPr>
          <w:rFonts w:ascii="Times New Roman" w:hAnsi="Times New Roman" w:cs="Times New Roman"/>
          <w:sz w:val="28"/>
          <w:szCs w:val="28"/>
        </w:rPr>
        <w:t>, ответственн</w:t>
      </w:r>
      <w:r w:rsidR="0089651E">
        <w:rPr>
          <w:rFonts w:ascii="Times New Roman" w:hAnsi="Times New Roman" w:cs="Times New Roman"/>
          <w:sz w:val="28"/>
          <w:szCs w:val="28"/>
        </w:rPr>
        <w:t>ому</w:t>
      </w:r>
      <w:r w:rsidRPr="00D82259">
        <w:rPr>
          <w:rFonts w:ascii="Times New Roman" w:hAnsi="Times New Roman" w:cs="Times New Roman"/>
          <w:sz w:val="28"/>
          <w:szCs w:val="28"/>
        </w:rPr>
        <w:t xml:space="preserve"> за размещение информации на официальном сайте.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 xml:space="preserve">5. Сведения, указанные в пункте 2 настоящего </w:t>
      </w:r>
      <w:r w:rsidR="0089651E" w:rsidRPr="00D82259">
        <w:rPr>
          <w:rFonts w:ascii="Times New Roman" w:hAnsi="Times New Roman" w:cs="Times New Roman"/>
          <w:sz w:val="28"/>
          <w:szCs w:val="28"/>
        </w:rPr>
        <w:t>Порядка, размещаются</w:t>
      </w:r>
      <w:r w:rsidRPr="00D82259">
        <w:rPr>
          <w:rFonts w:ascii="Times New Roman" w:hAnsi="Times New Roman" w:cs="Times New Roman"/>
          <w:sz w:val="28"/>
          <w:szCs w:val="28"/>
        </w:rPr>
        <w:t xml:space="preserve"> на официальном сайте администрации в 14-дневный срок со дня истечения срока, </w:t>
      </w:r>
      <w:r w:rsidR="0089651E" w:rsidRPr="00D82259">
        <w:rPr>
          <w:rFonts w:ascii="Times New Roman" w:hAnsi="Times New Roman" w:cs="Times New Roman"/>
          <w:sz w:val="28"/>
          <w:szCs w:val="28"/>
        </w:rPr>
        <w:t>установленного для</w:t>
      </w:r>
      <w:r w:rsidRPr="00D82259">
        <w:rPr>
          <w:rFonts w:ascii="Times New Roman" w:hAnsi="Times New Roman" w:cs="Times New Roman"/>
          <w:sz w:val="28"/>
          <w:szCs w:val="28"/>
        </w:rPr>
        <w:t xml:space="preserve"> подачи сведений о доходах, расходах, об имуществе и обязательствах имущественного характера муниципальными служащими.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6. При размещении на официальном сайте администрации сведений за каждый последующий год указанные сведения, размещенные в предыдущие годы, сохраняются на официальном сайте администрации.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7. В случае, если муниципальные служащие предоставили уточненные сведения о доходах, расходах, об имуществе и обязательствах имущественного характера и если, эти сведения подлежат размещению на официальном сайте администрации в соответствии с пунктом 2 настоящего Порядка,  </w:t>
      </w:r>
      <w:r w:rsidR="0089651E">
        <w:rPr>
          <w:rFonts w:ascii="Times New Roman" w:hAnsi="Times New Roman" w:cs="Times New Roman"/>
          <w:sz w:val="28"/>
          <w:szCs w:val="28"/>
        </w:rPr>
        <w:t>секретарь</w:t>
      </w:r>
      <w:r w:rsidRPr="00D822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651E">
        <w:rPr>
          <w:rFonts w:ascii="Times New Roman" w:hAnsi="Times New Roman" w:cs="Times New Roman"/>
          <w:sz w:val="28"/>
          <w:szCs w:val="28"/>
        </w:rPr>
        <w:t xml:space="preserve"> </w:t>
      </w:r>
      <w:r w:rsidRPr="00D82259">
        <w:rPr>
          <w:rFonts w:ascii="Times New Roman" w:hAnsi="Times New Roman" w:cs="Times New Roman"/>
          <w:sz w:val="28"/>
          <w:szCs w:val="28"/>
        </w:rPr>
        <w:t>формирует сводную таблицу и направляет её</w:t>
      </w:r>
      <w:r w:rsidR="0089651E">
        <w:rPr>
          <w:rFonts w:ascii="Times New Roman" w:hAnsi="Times New Roman" w:cs="Times New Roman"/>
          <w:sz w:val="28"/>
          <w:szCs w:val="28"/>
        </w:rPr>
        <w:t xml:space="preserve"> лицу,</w:t>
      </w:r>
      <w:r w:rsidRPr="00D82259">
        <w:rPr>
          <w:rFonts w:ascii="Times New Roman" w:hAnsi="Times New Roman" w:cs="Times New Roman"/>
          <w:sz w:val="28"/>
          <w:szCs w:val="28"/>
        </w:rPr>
        <w:t xml:space="preserve"> </w:t>
      </w:r>
      <w:r w:rsidR="0089651E">
        <w:rPr>
          <w:rFonts w:ascii="Times New Roman" w:hAnsi="Times New Roman" w:cs="Times New Roman"/>
          <w:sz w:val="28"/>
          <w:szCs w:val="28"/>
        </w:rPr>
        <w:t>ответственному за</w:t>
      </w:r>
      <w:r w:rsidRPr="00D82259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89651E">
        <w:rPr>
          <w:rFonts w:ascii="Times New Roman" w:hAnsi="Times New Roman" w:cs="Times New Roman"/>
          <w:sz w:val="28"/>
          <w:szCs w:val="28"/>
        </w:rPr>
        <w:t>е</w:t>
      </w:r>
      <w:r w:rsidRPr="00D82259">
        <w:rPr>
          <w:rFonts w:ascii="Times New Roman" w:hAnsi="Times New Roman" w:cs="Times New Roman"/>
          <w:sz w:val="28"/>
          <w:szCs w:val="28"/>
        </w:rPr>
        <w:t xml:space="preserve"> информации на официальном сайте администрации в 3-х-дневный срок после представления уточненных сведений.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>8. В случае, если гражданин назначен на должность муниципальной службы после даты, указанной в пункте 5 настоящего Порядка,  </w:t>
      </w:r>
      <w:r w:rsidR="0089651E">
        <w:rPr>
          <w:rFonts w:ascii="Times New Roman" w:hAnsi="Times New Roman" w:cs="Times New Roman"/>
          <w:sz w:val="28"/>
          <w:szCs w:val="28"/>
        </w:rPr>
        <w:t>секретарь</w:t>
      </w:r>
      <w:r w:rsidRPr="00D82259">
        <w:rPr>
          <w:rFonts w:ascii="Times New Roman" w:hAnsi="Times New Roman" w:cs="Times New Roman"/>
          <w:sz w:val="28"/>
          <w:szCs w:val="28"/>
        </w:rPr>
        <w:t xml:space="preserve"> администрации формирует сводную таблицу и направляет её </w:t>
      </w:r>
      <w:r w:rsidR="0089651E">
        <w:rPr>
          <w:rFonts w:ascii="Times New Roman" w:hAnsi="Times New Roman" w:cs="Times New Roman"/>
          <w:sz w:val="28"/>
          <w:szCs w:val="28"/>
        </w:rPr>
        <w:t>лицу, ответственному за</w:t>
      </w:r>
      <w:r w:rsidRPr="00D82259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89651E">
        <w:rPr>
          <w:rFonts w:ascii="Times New Roman" w:hAnsi="Times New Roman" w:cs="Times New Roman"/>
          <w:sz w:val="28"/>
          <w:szCs w:val="28"/>
        </w:rPr>
        <w:t>е</w:t>
      </w:r>
      <w:r w:rsidRPr="00D82259">
        <w:rPr>
          <w:rFonts w:ascii="Times New Roman" w:hAnsi="Times New Roman" w:cs="Times New Roman"/>
          <w:sz w:val="28"/>
          <w:szCs w:val="28"/>
        </w:rPr>
        <w:t>  на официальном сайте администрации в срок не позднее 1 месяца со дня представления сведений о доходах, расходах,  об имуществе и обязательствах имущественного характера.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89651E">
        <w:rPr>
          <w:rFonts w:ascii="Times New Roman" w:hAnsi="Times New Roman" w:cs="Times New Roman"/>
          <w:sz w:val="28"/>
          <w:szCs w:val="28"/>
        </w:rPr>
        <w:t>Секретарь</w:t>
      </w:r>
      <w:r w:rsidRPr="00D82259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D82259" w:rsidRPr="00D82259" w:rsidRDefault="00D82259" w:rsidP="00D822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lastRenderedPageBreak/>
        <w:tab/>
        <w:t>9.1.  в течение трех рабочих дней со дня поступления запроса от общероссийского средства массовой информации сообщает о нём муниципальному служащему, в отношении которого поступил запрос;</w:t>
      </w:r>
    </w:p>
    <w:p w:rsidR="00D82259" w:rsidRPr="00D82259" w:rsidRDefault="00D82259" w:rsidP="00D822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ab/>
        <w:t xml:space="preserve">9.2.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84" w:history="1">
        <w:r w:rsidRPr="00D82259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D8225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</w:t>
      </w:r>
      <w:r w:rsidRPr="00D82259">
        <w:rPr>
          <w:rFonts w:ascii="Times New Roman" w:hAnsi="Times New Roman" w:cs="Times New Roman"/>
          <w:sz w:val="28"/>
          <w:szCs w:val="28"/>
        </w:rPr>
        <w:t>о порядка, в том случае, если запрашиваемые сведения отсутствуют на официальном сайте.</w:t>
      </w:r>
    </w:p>
    <w:p w:rsidR="00D82259" w:rsidRP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> </w:t>
      </w:r>
      <w:r w:rsidRPr="00D82259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6F136B">
        <w:rPr>
          <w:rFonts w:ascii="Times New Roman" w:hAnsi="Times New Roman" w:cs="Times New Roman"/>
          <w:sz w:val="28"/>
          <w:szCs w:val="28"/>
        </w:rPr>
        <w:t>Секретарь</w:t>
      </w:r>
      <w:r w:rsidRPr="00D822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F136B">
        <w:rPr>
          <w:rFonts w:ascii="Times New Roman" w:hAnsi="Times New Roman" w:cs="Times New Roman"/>
          <w:sz w:val="28"/>
          <w:szCs w:val="28"/>
        </w:rPr>
        <w:t xml:space="preserve"> </w:t>
      </w:r>
      <w:r w:rsidRPr="00D82259">
        <w:rPr>
          <w:rFonts w:ascii="Times New Roman" w:hAnsi="Times New Roman" w:cs="Times New Roman"/>
          <w:sz w:val="28"/>
          <w:szCs w:val="28"/>
        </w:rPr>
        <w:t>нес</w:t>
      </w:r>
      <w:r w:rsidR="006F136B">
        <w:rPr>
          <w:rFonts w:ascii="Times New Roman" w:hAnsi="Times New Roman" w:cs="Times New Roman"/>
          <w:sz w:val="28"/>
          <w:szCs w:val="28"/>
        </w:rPr>
        <w:t>е</w:t>
      </w:r>
      <w:r w:rsidRPr="00D82259">
        <w:rPr>
          <w:rFonts w:ascii="Times New Roman" w:hAnsi="Times New Roman" w:cs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</w:rPr>
      </w:pPr>
      <w:r w:rsidRPr="00341B96">
        <w:rPr>
          <w:rFonts w:ascii="Times New Roman" w:hAnsi="Times New Roman" w:cs="Times New Roman"/>
        </w:rPr>
        <w:t> </w:t>
      </w:r>
    </w:p>
    <w:p w:rsid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contextualSpacing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jc w:val="both"/>
        <w:rPr>
          <w:rFonts w:ascii="Times New Roman" w:hAnsi="Times New Roman" w:cs="Times New Roman"/>
        </w:rPr>
        <w:sectPr w:rsidR="00D82259" w:rsidSect="000D1F9A">
          <w:pgSz w:w="11905" w:h="16837" w:code="9"/>
          <w:pgMar w:top="851" w:right="851" w:bottom="851" w:left="1701" w:header="720" w:footer="720" w:gutter="0"/>
          <w:cols w:space="720"/>
          <w:noEndnote/>
          <w:titlePg/>
        </w:sectPr>
      </w:pPr>
    </w:p>
    <w:tbl>
      <w:tblPr>
        <w:tblW w:w="0" w:type="auto"/>
        <w:jc w:val="right"/>
        <w:tblLook w:val="04A0"/>
      </w:tblPr>
      <w:tblGrid>
        <w:gridCol w:w="3652"/>
      </w:tblGrid>
      <w:tr w:rsidR="00D82259" w:rsidRPr="005666EE" w:rsidTr="000D1389">
        <w:trPr>
          <w:jc w:val="right"/>
        </w:trPr>
        <w:tc>
          <w:tcPr>
            <w:tcW w:w="3652" w:type="dxa"/>
          </w:tcPr>
          <w:p w:rsidR="008303EE" w:rsidRPr="008303EE" w:rsidRDefault="008303EE" w:rsidP="00830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3EE" w:rsidRPr="008303EE" w:rsidRDefault="008303EE" w:rsidP="00830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303EE" w:rsidRPr="008303EE" w:rsidRDefault="008303EE" w:rsidP="008303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EE">
              <w:rPr>
                <w:rFonts w:ascii="Times New Roman" w:hAnsi="Times New Roman" w:cs="Times New Roman"/>
                <w:sz w:val="24"/>
                <w:szCs w:val="24"/>
              </w:rPr>
              <w:t>Шульгин-Логского сельсовета Советского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3EE">
              <w:rPr>
                <w:rFonts w:ascii="Times New Roman" w:hAnsi="Times New Roman" w:cs="Times New Roman"/>
                <w:sz w:val="24"/>
                <w:szCs w:val="24"/>
              </w:rPr>
              <w:t>от 07.04.2023 г. № 30</w:t>
            </w:r>
          </w:p>
          <w:p w:rsidR="00D82259" w:rsidRPr="005666E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2259" w:rsidRDefault="00D82259" w:rsidP="00D82259">
      <w:pPr>
        <w:pStyle w:val="ac"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jc w:val="right"/>
        <w:rPr>
          <w:rFonts w:ascii="Times New Roman" w:hAnsi="Times New Roman" w:cs="Times New Roman"/>
        </w:rPr>
      </w:pPr>
    </w:p>
    <w:p w:rsidR="00D82259" w:rsidRPr="006F136B" w:rsidRDefault="00D82259" w:rsidP="006F136B">
      <w:pPr>
        <w:pStyle w:val="ConsPlusNormal"/>
        <w:contextualSpacing/>
        <w:jc w:val="center"/>
        <w:rPr>
          <w:sz w:val="28"/>
          <w:szCs w:val="28"/>
        </w:rPr>
      </w:pPr>
      <w:r w:rsidRPr="006F136B">
        <w:rPr>
          <w:sz w:val="28"/>
          <w:szCs w:val="28"/>
        </w:rPr>
        <w:t>ФОРМА</w:t>
      </w:r>
    </w:p>
    <w:p w:rsidR="00D82259" w:rsidRPr="006F136B" w:rsidRDefault="00D82259" w:rsidP="006F13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36B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</w:t>
      </w:r>
    </w:p>
    <w:p w:rsidR="00D82259" w:rsidRPr="006F136B" w:rsidRDefault="00D82259" w:rsidP="006F13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36B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</w:t>
      </w:r>
    </w:p>
    <w:p w:rsidR="00D82259" w:rsidRPr="006F136B" w:rsidRDefault="00D82259" w:rsidP="006F13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36B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6F136B">
        <w:rPr>
          <w:rFonts w:ascii="Times New Roman" w:hAnsi="Times New Roman" w:cs="Times New Roman"/>
          <w:sz w:val="28"/>
          <w:szCs w:val="28"/>
        </w:rPr>
        <w:t>Шульгин-Логского сельсовета Советского района Алтайского края</w:t>
      </w:r>
    </w:p>
    <w:p w:rsidR="00D82259" w:rsidRPr="006F136B" w:rsidRDefault="00D82259" w:rsidP="006F13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36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администрации </w:t>
      </w:r>
    </w:p>
    <w:p w:rsidR="00D82259" w:rsidRPr="006F136B" w:rsidRDefault="00D82259" w:rsidP="006F13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36B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средствам массовой информации </w:t>
      </w:r>
    </w:p>
    <w:p w:rsidR="00D82259" w:rsidRPr="006F136B" w:rsidRDefault="00D82259" w:rsidP="006F13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136B"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</w:p>
    <w:p w:rsidR="00D82259" w:rsidRDefault="00D82259" w:rsidP="00D8225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951"/>
        <w:gridCol w:w="1065"/>
        <w:gridCol w:w="812"/>
        <w:gridCol w:w="586"/>
        <w:gridCol w:w="795"/>
        <w:gridCol w:w="812"/>
        <w:gridCol w:w="586"/>
        <w:gridCol w:w="795"/>
        <w:gridCol w:w="970"/>
        <w:gridCol w:w="964"/>
      </w:tblGrid>
      <w:tr w:rsidR="00D82259" w:rsidTr="000D1389"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</w:rPr>
              <w:t>ФИО муниципального служащего (супруга(ги)), несовершеннолетнего ребенка без указания ФИО)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</w:rPr>
              <w:t>Замещаемая должность муниципальной службы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</w:rPr>
              <w:t>Общая сумма декларированного дохода</w:t>
            </w:r>
          </w:p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</w:rPr>
              <w:t xml:space="preserve"> за соответствующий год</w:t>
            </w:r>
          </w:p>
        </w:tc>
        <w:tc>
          <w:tcPr>
            <w:tcW w:w="0" w:type="auto"/>
            <w:gridSpan w:val="3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</w:rPr>
              <w:t>Недвижимое имущество, принадлежащее на праве собственности,</w:t>
            </w:r>
          </w:p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</w:rPr>
              <w:t xml:space="preserve"> вид собственности</w:t>
            </w:r>
          </w:p>
        </w:tc>
        <w:tc>
          <w:tcPr>
            <w:tcW w:w="0" w:type="auto"/>
            <w:gridSpan w:val="3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Недвижимое имущество, </w:t>
            </w:r>
          </w:p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</w:rPr>
              <w:t>находящееся в пользовании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</w:rPr>
              <w:t xml:space="preserve">Вид и марка транспортных средств, принадлежащих на праве собственности 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  <w:t>Сведения</w:t>
            </w:r>
          </w:p>
          <w:p w:rsidR="00D82259" w:rsidRPr="00CE244E" w:rsidRDefault="00D82259" w:rsidP="000D1389">
            <w:pPr>
              <w:pStyle w:val="ac"/>
              <w:jc w:val="center"/>
              <w:rPr>
                <w:shd w:val="clear" w:color="auto" w:fill="F8F8F8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  <w:t>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D82259" w:rsidTr="000D1389"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44E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44E">
              <w:rPr>
                <w:rFonts w:ascii="Times New Roman" w:hAnsi="Times New Roman" w:cs="Times New Roman"/>
                <w:sz w:val="14"/>
                <w:szCs w:val="14"/>
              </w:rPr>
              <w:t>объекта недвижимости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44E">
              <w:rPr>
                <w:rFonts w:ascii="Times New Roman" w:hAnsi="Times New Roman" w:cs="Times New Roman"/>
                <w:sz w:val="14"/>
                <w:szCs w:val="14"/>
              </w:rPr>
              <w:t>Площадь (кв.м.)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44E">
              <w:rPr>
                <w:rFonts w:ascii="Times New Roman" w:hAnsi="Times New Roman" w:cs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44E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44E">
              <w:rPr>
                <w:rFonts w:ascii="Times New Roman" w:hAnsi="Times New Roman" w:cs="Times New Roman"/>
                <w:sz w:val="14"/>
                <w:szCs w:val="14"/>
              </w:rPr>
              <w:t>объекта недвижимости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44E">
              <w:rPr>
                <w:rFonts w:ascii="Times New Roman" w:hAnsi="Times New Roman" w:cs="Times New Roman"/>
                <w:sz w:val="14"/>
                <w:szCs w:val="14"/>
              </w:rPr>
              <w:t>Площадь (кв.м.)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44E">
              <w:rPr>
                <w:rFonts w:ascii="Times New Roman" w:hAnsi="Times New Roman" w:cs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0" w:type="auto"/>
          </w:tcPr>
          <w:p w:rsidR="00D82259" w:rsidRPr="00CE244E" w:rsidRDefault="00D82259" w:rsidP="000D13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82259" w:rsidRPr="00CE244E" w:rsidRDefault="00D82259" w:rsidP="000D1389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</w:pPr>
          </w:p>
        </w:tc>
      </w:tr>
    </w:tbl>
    <w:p w:rsidR="00D82259" w:rsidRDefault="00D82259" w:rsidP="00D82259"/>
    <w:p w:rsidR="00D82259" w:rsidRDefault="00D82259" w:rsidP="00D82259">
      <w:pPr>
        <w:pStyle w:val="ac"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jc w:val="both"/>
        <w:rPr>
          <w:rFonts w:ascii="Times New Roman" w:hAnsi="Times New Roman" w:cs="Times New Roman"/>
        </w:rPr>
      </w:pPr>
    </w:p>
    <w:p w:rsidR="00D82259" w:rsidRDefault="00D82259" w:rsidP="00D82259">
      <w:pPr>
        <w:pStyle w:val="ac"/>
        <w:jc w:val="both"/>
        <w:rPr>
          <w:rFonts w:ascii="Times New Roman" w:hAnsi="Times New Roman" w:cs="Times New Roman"/>
        </w:rPr>
      </w:pPr>
    </w:p>
    <w:p w:rsidR="00D82259" w:rsidRDefault="00D82259" w:rsidP="00734483">
      <w:pPr>
        <w:pStyle w:val="ConsPlusNormal"/>
        <w:ind w:left="5670"/>
        <w:outlineLvl w:val="0"/>
      </w:pPr>
    </w:p>
    <w:sectPr w:rsidR="00D82259" w:rsidSect="009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93" w:rsidRDefault="00C57793">
      <w:pPr>
        <w:spacing w:after="0" w:line="240" w:lineRule="auto"/>
      </w:pPr>
      <w:r>
        <w:separator/>
      </w:r>
    </w:p>
  </w:endnote>
  <w:endnote w:type="continuationSeparator" w:id="1">
    <w:p w:rsidR="00C57793" w:rsidRDefault="00C5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93" w:rsidRDefault="00C57793">
      <w:pPr>
        <w:spacing w:after="0" w:line="240" w:lineRule="auto"/>
      </w:pPr>
      <w:r>
        <w:separator/>
      </w:r>
    </w:p>
  </w:footnote>
  <w:footnote w:type="continuationSeparator" w:id="1">
    <w:p w:rsidR="00C57793" w:rsidRDefault="00C5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7188"/>
    <w:multiLevelType w:val="hybridMultilevel"/>
    <w:tmpl w:val="7AD83782"/>
    <w:lvl w:ilvl="0" w:tplc="0F882E7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881C1B"/>
    <w:multiLevelType w:val="hybridMultilevel"/>
    <w:tmpl w:val="C75EF0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B0F"/>
    <w:rsid w:val="000106BA"/>
    <w:rsid w:val="0006623E"/>
    <w:rsid w:val="00073244"/>
    <w:rsid w:val="000921C9"/>
    <w:rsid w:val="00102193"/>
    <w:rsid w:val="00217CAB"/>
    <w:rsid w:val="002E1782"/>
    <w:rsid w:val="002F2A52"/>
    <w:rsid w:val="00330D50"/>
    <w:rsid w:val="0039003E"/>
    <w:rsid w:val="00484160"/>
    <w:rsid w:val="004F768B"/>
    <w:rsid w:val="006832FC"/>
    <w:rsid w:val="006F136B"/>
    <w:rsid w:val="00734483"/>
    <w:rsid w:val="007536E9"/>
    <w:rsid w:val="007A098C"/>
    <w:rsid w:val="008303EE"/>
    <w:rsid w:val="00833C68"/>
    <w:rsid w:val="0089651E"/>
    <w:rsid w:val="008D58C7"/>
    <w:rsid w:val="00904079"/>
    <w:rsid w:val="009B0A8C"/>
    <w:rsid w:val="00B33124"/>
    <w:rsid w:val="00B34D6F"/>
    <w:rsid w:val="00B3513F"/>
    <w:rsid w:val="00BA7B0F"/>
    <w:rsid w:val="00BF06C3"/>
    <w:rsid w:val="00C27954"/>
    <w:rsid w:val="00C57793"/>
    <w:rsid w:val="00CB6058"/>
    <w:rsid w:val="00D75615"/>
    <w:rsid w:val="00D82259"/>
    <w:rsid w:val="00DB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3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7B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0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2E17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33124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39003E"/>
    <w:rPr>
      <w:b/>
      <w:bCs/>
      <w:color w:val="106BBE"/>
    </w:rPr>
  </w:style>
  <w:style w:type="paragraph" w:customStyle="1" w:styleId="a8">
    <w:name w:val="Прижатый влево"/>
    <w:basedOn w:val="a"/>
    <w:next w:val="a"/>
    <w:uiPriority w:val="99"/>
    <w:rsid w:val="0039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9">
    <w:basedOn w:val="a"/>
    <w:next w:val="aa"/>
    <w:link w:val="ab"/>
    <w:qFormat/>
    <w:rsid w:val="00B34D6F"/>
    <w:pPr>
      <w:spacing w:after="0" w:line="240" w:lineRule="auto"/>
      <w:jc w:val="center"/>
    </w:pPr>
    <w:rPr>
      <w:rFonts w:ascii="Times New Roman" w:eastAsiaTheme="minorHAnsi" w:hAnsi="Times New Roman"/>
      <w:b/>
      <w:sz w:val="24"/>
      <w:lang w:eastAsia="en-US"/>
    </w:rPr>
  </w:style>
  <w:style w:type="character" w:customStyle="1" w:styleId="ab">
    <w:name w:val="Название Знак"/>
    <w:link w:val="a9"/>
    <w:rsid w:val="00B34D6F"/>
    <w:rPr>
      <w:rFonts w:ascii="Times New Roman" w:hAnsi="Times New Roman"/>
      <w:b/>
      <w:sz w:val="24"/>
    </w:rPr>
  </w:style>
  <w:style w:type="paragraph" w:styleId="ac">
    <w:name w:val="No Spacing"/>
    <w:uiPriority w:val="1"/>
    <w:qFormat/>
    <w:rsid w:val="00B34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Title"/>
    <w:basedOn w:val="a"/>
    <w:next w:val="a"/>
    <w:link w:val="11"/>
    <w:uiPriority w:val="10"/>
    <w:qFormat/>
    <w:rsid w:val="00B34D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a"/>
    <w:uiPriority w:val="10"/>
    <w:rsid w:val="00B34D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header"/>
    <w:basedOn w:val="a"/>
    <w:link w:val="ae"/>
    <w:unhideWhenUsed/>
    <w:rsid w:val="00D822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ae">
    <w:name w:val="Верхний колонтитул Знак"/>
    <w:basedOn w:val="a0"/>
    <w:link w:val="ad"/>
    <w:rsid w:val="00D82259"/>
    <w:rPr>
      <w:rFonts w:ascii="Arial" w:eastAsia="Times New Roman" w:hAnsi="Arial" w:cs="Times New Roman"/>
      <w:sz w:val="24"/>
      <w:szCs w:val="24"/>
      <w:lang/>
    </w:rPr>
  </w:style>
  <w:style w:type="paragraph" w:styleId="af">
    <w:name w:val="footer"/>
    <w:basedOn w:val="a"/>
    <w:link w:val="af0"/>
    <w:uiPriority w:val="99"/>
    <w:semiHidden/>
    <w:unhideWhenUsed/>
    <w:rsid w:val="0083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303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shulgin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2023-04-19T04:54:00Z</cp:lastPrinted>
  <dcterms:created xsi:type="dcterms:W3CDTF">2023-04-19T04:55:00Z</dcterms:created>
  <dcterms:modified xsi:type="dcterms:W3CDTF">2023-04-19T04:55:00Z</dcterms:modified>
</cp:coreProperties>
</file>